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87" w:rsidRDefault="00C220FB" w:rsidP="00302F87">
      <w:pPr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-343840</wp:posOffset>
            </wp:positionH>
            <wp:positionV relativeFrom="paragraph">
              <wp:posOffset>-431622</wp:posOffset>
            </wp:positionV>
            <wp:extent cx="2055571" cy="1565453"/>
            <wp:effectExtent l="0" t="0" r="1905" b="0"/>
            <wp:wrapNone/>
            <wp:docPr id="1" name="Slika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66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40C7">
        <w:t xml:space="preserve">     </w:t>
      </w:r>
    </w:p>
    <w:p w:rsidR="003D1A94" w:rsidRDefault="00302F87" w:rsidP="00302F8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D1A94" w:rsidRDefault="003D1A94" w:rsidP="00302F87">
      <w:pPr>
        <w:jc w:val="both"/>
      </w:pPr>
    </w:p>
    <w:p w:rsidR="003D1A94" w:rsidRDefault="003D1A94" w:rsidP="00302F87">
      <w:pPr>
        <w:jc w:val="both"/>
      </w:pPr>
    </w:p>
    <w:p w:rsidR="003C22AB" w:rsidRDefault="003C22AB" w:rsidP="003C22AB">
      <w:pPr>
        <w:jc w:val="both"/>
      </w:pPr>
    </w:p>
    <w:p w:rsidR="00302F87" w:rsidRDefault="003C22AB" w:rsidP="003C22AB">
      <w:pPr>
        <w:jc w:val="right"/>
      </w:pPr>
      <w:r>
        <w:t xml:space="preserve">Poslovni broj 3 PU </w:t>
      </w:r>
      <w:proofErr w:type="spellStart"/>
      <w:r>
        <w:t>Sp</w:t>
      </w:r>
      <w:proofErr w:type="spellEnd"/>
      <w:r>
        <w:t>-5/2017-21</w:t>
      </w:r>
    </w:p>
    <w:p w:rsidR="00302F87" w:rsidRDefault="00302F87" w:rsidP="00302F87">
      <w:pPr>
        <w:jc w:val="both"/>
      </w:pPr>
    </w:p>
    <w:p w:rsidR="003D1A94" w:rsidRDefault="003D1A94" w:rsidP="00302F87">
      <w:pPr>
        <w:jc w:val="both"/>
      </w:pPr>
    </w:p>
    <w:p w:rsidR="00302F87" w:rsidRDefault="00302F87" w:rsidP="00302F87">
      <w:pPr>
        <w:pStyle w:val="Bezproreda"/>
      </w:pPr>
      <w:r>
        <w:tab/>
      </w:r>
    </w:p>
    <w:p w:rsidR="00C220FB" w:rsidRDefault="00C220FB" w:rsidP="00302F87">
      <w:pPr>
        <w:ind w:firstLine="708"/>
        <w:jc w:val="both"/>
      </w:pPr>
    </w:p>
    <w:p w:rsidR="00302F87" w:rsidRDefault="003C22AB" w:rsidP="00302F87">
      <w:pPr>
        <w:ind w:firstLine="708"/>
        <w:jc w:val="both"/>
      </w:pPr>
      <w:r w:rsidRPr="003C22AB">
        <w:t xml:space="preserve">Općinski sud u Puli-Pola, po sucu toga suda Miroslavu Ružiću, kao sucu pojedincu, povodom prijedloga </w:t>
      </w:r>
      <w:proofErr w:type="spellStart"/>
      <w:r w:rsidRPr="003C22AB">
        <w:t>Ilinke</w:t>
      </w:r>
      <w:proofErr w:type="spellEnd"/>
      <w:r w:rsidRPr="003C22AB">
        <w:t xml:space="preserve"> </w:t>
      </w:r>
      <w:proofErr w:type="spellStart"/>
      <w:r w:rsidRPr="003C22AB">
        <w:t>Grobenski</w:t>
      </w:r>
      <w:proofErr w:type="spellEnd"/>
      <w:r w:rsidRPr="003C22AB">
        <w:t xml:space="preserve"> iz Pule, Veli </w:t>
      </w:r>
      <w:proofErr w:type="spellStart"/>
      <w:r w:rsidRPr="003C22AB">
        <w:t>Jože</w:t>
      </w:r>
      <w:proofErr w:type="spellEnd"/>
      <w:r w:rsidRPr="003C22AB">
        <w:t xml:space="preserve"> 6, OIB: 17000811656, zastupane po punomoćnici Manueli </w:t>
      </w:r>
      <w:proofErr w:type="spellStart"/>
      <w:r w:rsidRPr="003C22AB">
        <w:t>Grbac</w:t>
      </w:r>
      <w:proofErr w:type="spellEnd"/>
      <w:r w:rsidRPr="003C22AB">
        <w:t xml:space="preserve">, odvjetnici iz Pule, za otvaranje postupka stečaja potrošača nad dužnikom </w:t>
      </w:r>
      <w:proofErr w:type="spellStart"/>
      <w:r w:rsidRPr="003C22AB">
        <w:t>Ilinkom</w:t>
      </w:r>
      <w:proofErr w:type="spellEnd"/>
      <w:r w:rsidRPr="003C22AB">
        <w:t xml:space="preserve"> </w:t>
      </w:r>
      <w:proofErr w:type="spellStart"/>
      <w:r w:rsidRPr="003C22AB">
        <w:t>Grobenski</w:t>
      </w:r>
      <w:proofErr w:type="spellEnd"/>
      <w:r w:rsidRPr="003C22AB">
        <w:t xml:space="preserve"> iz Pule, Veli </w:t>
      </w:r>
      <w:proofErr w:type="spellStart"/>
      <w:r w:rsidRPr="003C22AB">
        <w:t>Jože</w:t>
      </w:r>
      <w:proofErr w:type="spellEnd"/>
      <w:r w:rsidRPr="003C22AB">
        <w:t xml:space="preserve"> 6, OIB: 17000811656, dana </w:t>
      </w:r>
      <w:r>
        <w:t>15. svibnja 2018</w:t>
      </w:r>
      <w:r w:rsidRPr="003C22AB">
        <w:t>. objavljuje</w:t>
      </w: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4D6D85">
        <w:rPr>
          <w:rFonts w:ascii="Times New Roman" w:hAnsi="Times New Roman" w:cs="Times New Roman"/>
          <w:sz w:val="24"/>
          <w:szCs w:val="24"/>
        </w:rPr>
        <w:t>P O Z I V</w:t>
      </w:r>
    </w:p>
    <w:p w:rsidR="003C22AB" w:rsidRDefault="003C22AB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pripremno ročište u postupku stečaja potrošača</w:t>
      </w: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02F87" w:rsidRDefault="00302F87" w:rsidP="00302F87">
      <w:pPr>
        <w:pStyle w:val="Bezprored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Zakazuje se pripremno ročište u postupku stečaja potrošača za dan</w:t>
      </w: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302F87" w:rsidRDefault="003C22AB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13. rujna 2018.  u </w:t>
      </w:r>
      <w:r w:rsidR="00F20E01"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>,3</w:t>
      </w:r>
      <w:r w:rsidR="00570356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D1A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sati u sobi br. 29.</w:t>
      </w:r>
    </w:p>
    <w:p w:rsidR="00302F87" w:rsidRDefault="00302F87" w:rsidP="00302F87">
      <w:pPr>
        <w:pStyle w:val="Bezproreda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02F87" w:rsidRDefault="00302F87" w:rsidP="00302F8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Na pripremnom ročištu raspravljat će se i glasovati o planu ispunje</w:t>
      </w:r>
      <w:r w:rsidR="00581F38">
        <w:rPr>
          <w:rFonts w:ascii="Times New Roman" w:hAnsi="Times New Roman" w:cs="Times New Roman"/>
          <w:sz w:val="24"/>
          <w:szCs w:val="24"/>
        </w:rPr>
        <w:t>nja</w:t>
      </w:r>
      <w:r>
        <w:rPr>
          <w:rFonts w:ascii="Times New Roman" w:hAnsi="Times New Roman" w:cs="Times New Roman"/>
          <w:sz w:val="24"/>
          <w:szCs w:val="24"/>
        </w:rPr>
        <w:t xml:space="preserve"> obveza.</w:t>
      </w:r>
    </w:p>
    <w:p w:rsidR="00302F87" w:rsidRDefault="00302F87" w:rsidP="00302F8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02F87" w:rsidRDefault="00302F87" w:rsidP="00302F87">
      <w:pPr>
        <w:pStyle w:val="Bezprored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C41F9">
        <w:rPr>
          <w:rFonts w:ascii="Times New Roman" w:hAnsi="Times New Roman" w:cs="Times New Roman"/>
          <w:sz w:val="24"/>
          <w:szCs w:val="24"/>
        </w:rPr>
        <w:t>Ovaj poziv objavljuje se na mrežnoj s</w:t>
      </w:r>
      <w:r w:rsidR="002C41F9">
        <w:rPr>
          <w:rFonts w:ascii="Times New Roman" w:hAnsi="Times New Roman" w:cs="Times New Roman"/>
          <w:sz w:val="24"/>
          <w:szCs w:val="24"/>
        </w:rPr>
        <w:t>tranici e-Oglasna ploča sudova.</w:t>
      </w:r>
    </w:p>
    <w:p w:rsidR="002C41F9" w:rsidRPr="002C41F9" w:rsidRDefault="002C41F9" w:rsidP="002C41F9">
      <w:pPr>
        <w:pStyle w:val="Bezproreda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302F87" w:rsidRDefault="00302F87" w:rsidP="00302F87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Svatko može obaviti uvid u popis imovine i obveza i plan ispunjenja obveza u pisarnici Općinskog suda u Puli-Pola.</w:t>
      </w:r>
    </w:p>
    <w:p w:rsidR="00302F87" w:rsidRDefault="00302F87" w:rsidP="00302F8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02F87" w:rsidRDefault="00F26697" w:rsidP="00F26697">
      <w:pPr>
        <w:pStyle w:val="Bezproreda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ročište se poziva:</w:t>
      </w:r>
    </w:p>
    <w:p w:rsidR="003C22AB" w:rsidRDefault="003C22AB" w:rsidP="003C22A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3C22AB" w:rsidRPr="003C22AB" w:rsidRDefault="003C22AB" w:rsidP="003C22AB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22AB">
        <w:rPr>
          <w:rFonts w:ascii="Times New Roman" w:hAnsi="Times New Roman" w:cs="Times New Roman"/>
          <w:sz w:val="24"/>
          <w:szCs w:val="24"/>
        </w:rPr>
        <w:t xml:space="preserve">Dužnik - potrošač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Ilinka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Grobenski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 xml:space="preserve"> iz Pule, Veli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Jože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 xml:space="preserve"> 6 - po punomoćnici Manueli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Grbac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>, odvjetnici iz Pule</w:t>
      </w:r>
    </w:p>
    <w:p w:rsidR="003C22AB" w:rsidRPr="003C22AB" w:rsidRDefault="003C22AB" w:rsidP="003C22AB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22AB">
        <w:rPr>
          <w:rFonts w:ascii="Times New Roman" w:hAnsi="Times New Roman" w:cs="Times New Roman"/>
          <w:sz w:val="24"/>
          <w:szCs w:val="24"/>
        </w:rPr>
        <w:t xml:space="preserve">punomoćnica dužnika-potrošača Manuela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Grbac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 xml:space="preserve">, odvjetnica iz Pule </w:t>
      </w:r>
    </w:p>
    <w:p w:rsidR="003C22AB" w:rsidRDefault="003C22AB" w:rsidP="003C22AB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C22AB">
        <w:rPr>
          <w:rFonts w:ascii="Times New Roman" w:hAnsi="Times New Roman" w:cs="Times New Roman"/>
          <w:sz w:val="24"/>
          <w:szCs w:val="24"/>
        </w:rPr>
        <w:t xml:space="preserve">FINA, Poslovnica Pula, </w:t>
      </w:r>
      <w:proofErr w:type="spellStart"/>
      <w:r w:rsidRPr="003C22AB">
        <w:rPr>
          <w:rFonts w:ascii="Times New Roman" w:hAnsi="Times New Roman" w:cs="Times New Roman"/>
          <w:sz w:val="24"/>
          <w:szCs w:val="24"/>
        </w:rPr>
        <w:t>Giardini</w:t>
      </w:r>
      <w:proofErr w:type="spellEnd"/>
      <w:r w:rsidRPr="003C22AB">
        <w:rPr>
          <w:rFonts w:ascii="Times New Roman" w:hAnsi="Times New Roman" w:cs="Times New Roman"/>
          <w:sz w:val="24"/>
          <w:szCs w:val="24"/>
        </w:rPr>
        <w:t xml:space="preserve"> 5, Pula - posrednik.</w:t>
      </w:r>
    </w:p>
    <w:p w:rsidR="003C22AB" w:rsidRDefault="003C22AB" w:rsidP="003C22AB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F26697" w:rsidRPr="00570356" w:rsidRDefault="00F26697" w:rsidP="00F26697">
      <w:pPr>
        <w:pStyle w:val="Bezproreda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Vjerovnici: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Ministarstvo financija-Porezna uprava, OIB: 18683136487, Katančićeva 5,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Triglav osiguranje d.d., OIB: 29743547503, A. </w:t>
      </w:r>
      <w:proofErr w:type="spellStart"/>
      <w:r>
        <w:rPr>
          <w:rFonts w:ascii="Times New Roman" w:hAnsi="Times New Roman" w:cs="Times New Roman"/>
          <w:sz w:val="24"/>
          <w:szCs w:val="24"/>
        </w:rPr>
        <w:t>Heinza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Mercedes-</w:t>
      </w:r>
      <w:proofErr w:type="spellStart"/>
      <w:r>
        <w:rPr>
          <w:rFonts w:ascii="Times New Roman" w:hAnsi="Times New Roman" w:cs="Times New Roman"/>
          <w:sz w:val="24"/>
          <w:szCs w:val="24"/>
        </w:rPr>
        <w:t>Benz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Hrvatska d.o.o., OIB: 17080997510, Kovinska 5,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Autus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ulaganja d.o.o., OIB: 48605474440, Ulica kralja Držislava 2,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VIPnet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d.o.o., OIB: 29524210204, Vrtni put 1,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Istra Internet d.o.o., OIB: 76090888502, </w:t>
      </w:r>
      <w:proofErr w:type="spellStart"/>
      <w:r>
        <w:rPr>
          <w:rFonts w:ascii="Times New Roman" w:hAnsi="Times New Roman" w:cs="Times New Roman"/>
          <w:sz w:val="24"/>
          <w:szCs w:val="24"/>
        </w:rPr>
        <w:t>Puntižela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17, Pula 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 Pula-Pola, OIB: 79517841355, Forum 1, Pula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Podravska banka d.d., OIB: 97326283154, Opatička 3, Koprivnica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Jadransko osiguranje d.d., OIB: 94472454976, Listopadska 2,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Pula </w:t>
      </w:r>
      <w:proofErr w:type="spellStart"/>
      <w:r>
        <w:rPr>
          <w:rFonts w:ascii="Times New Roman" w:hAnsi="Times New Roman" w:cs="Times New Roman"/>
          <w:sz w:val="24"/>
          <w:szCs w:val="24"/>
        </w:rPr>
        <w:t>Herculanea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d.o.o., OIB: 11294943436, Trg I. Istarske brigade 14, Pula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Hrvatski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telekom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d.d., OIB: 81793146560, Mihanovićeva 9,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H1 Telekom d.d., OIB: 88551335012, </w:t>
      </w:r>
      <w:proofErr w:type="spellStart"/>
      <w:r>
        <w:rPr>
          <w:rFonts w:ascii="Times New Roman" w:hAnsi="Times New Roman" w:cs="Times New Roman"/>
          <w:sz w:val="24"/>
          <w:szCs w:val="24"/>
        </w:rPr>
        <w:t>Dračevac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2/d, Split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Hrvatska radiotelevizija, OIB: 68419124305, Prisavlje 3, Zagreb</w:t>
      </w:r>
    </w:p>
    <w:p w:rsidR="003C22AB" w:rsidRDefault="003C22AB" w:rsidP="003C22AB">
      <w:pPr>
        <w:pStyle w:val="Bezprored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Financijska agencija-FINA, OIB: 85821130368, Ulica grada Vukovara 70, Zagreb</w:t>
      </w:r>
    </w:p>
    <w:p w:rsidR="003C22AB" w:rsidRDefault="003C22AB" w:rsidP="003C22A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585404" w:rsidRDefault="00585404" w:rsidP="00585404">
      <w:pPr>
        <w:pStyle w:val="Bezproreda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02F87" w:rsidRDefault="00585404" w:rsidP="00585404">
      <w:pPr>
        <w:pStyle w:val="Bezproreda"/>
        <w:ind w:left="70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Puli, </w:t>
      </w:r>
      <w:r w:rsidR="003C22AB">
        <w:rPr>
          <w:rFonts w:ascii="Times New Roman" w:hAnsi="Times New Roman" w:cs="Times New Roman"/>
          <w:sz w:val="24"/>
          <w:szCs w:val="24"/>
        </w:rPr>
        <w:t>15. svibnja 2018.</w:t>
      </w:r>
    </w:p>
    <w:p w:rsidR="00585404" w:rsidRDefault="00585404" w:rsidP="00585404">
      <w:pPr>
        <w:pStyle w:val="Bezproreda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p w:rsidR="00585404" w:rsidRDefault="00585404" w:rsidP="00302F87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3C22AB" w:rsidRDefault="003C22AB" w:rsidP="003C22AB">
      <w:pPr>
        <w:pStyle w:val="Bezproreda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p w:rsidR="003C22AB" w:rsidRDefault="003C22AB" w:rsidP="003C22AB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S u d a c </w:t>
      </w:r>
    </w:p>
    <w:p w:rsidR="003C22AB" w:rsidRDefault="003C22AB" w:rsidP="003C22AB">
      <w:pPr>
        <w:pStyle w:val="Bezprored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2AB" w:rsidRDefault="003C22AB" w:rsidP="003C22A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Miroslav Ružić, v.r.</w:t>
      </w:r>
    </w:p>
    <w:p w:rsidR="003C22AB" w:rsidRDefault="003C22AB" w:rsidP="003C22A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C22AB" w:rsidRDefault="003C22AB" w:rsidP="003C22A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Za točnost </w:t>
      </w:r>
      <w:proofErr w:type="spellStart"/>
      <w:r>
        <w:rPr>
          <w:rFonts w:ascii="Times New Roman" w:hAnsi="Times New Roman" w:cs="Times New Roman"/>
          <w:sz w:val="24"/>
          <w:szCs w:val="24"/>
        </w:rPr>
        <w:t>otpravka</w:t>
      </w:r>
      <w:proofErr w:type="spellEnd"/>
    </w:p>
    <w:p w:rsidR="003C22AB" w:rsidRDefault="003C22AB" w:rsidP="003C22A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ovlašteni službenik:</w:t>
      </w:r>
    </w:p>
    <w:p w:rsidR="00D64943" w:rsidRPr="00D64943" w:rsidRDefault="00D64943" w:rsidP="000534FA">
      <w:pPr>
        <w:jc w:val="both"/>
        <w:rPr>
          <w:i/>
        </w:rPr>
      </w:pPr>
    </w:p>
    <w:sectPr w:rsidR="00D64943" w:rsidRPr="00D64943" w:rsidSect="006A3CCF">
      <w:headerReference w:type="even" r:id="rId10"/>
      <w:headerReference w:type="default" r:id="rId11"/>
      <w:pgSz w:w="11906" w:h="16838"/>
      <w:pgMar w:top="1417" w:right="1417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7D" w:rsidRDefault="00945F7D">
      <w:r>
        <w:separator/>
      </w:r>
    </w:p>
  </w:endnote>
  <w:endnote w:type="continuationSeparator" w:id="0">
    <w:p w:rsidR="00945F7D" w:rsidRDefault="0094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7D" w:rsidRDefault="00945F7D">
      <w:r>
        <w:separator/>
      </w:r>
    </w:p>
  </w:footnote>
  <w:footnote w:type="continuationSeparator" w:id="0">
    <w:p w:rsidR="00945F7D" w:rsidRDefault="0094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D37" w:rsidRDefault="00B20D37" w:rsidP="00F906E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20D37" w:rsidRDefault="00B20D3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D37" w:rsidRDefault="00B20D37" w:rsidP="00F906E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C22AB" w:rsidRDefault="00302F87" w:rsidP="003C22AB">
    <w:pPr>
      <w:jc w:val="both"/>
    </w:pPr>
    <w:r>
      <w:tab/>
    </w:r>
    <w:r>
      <w:tab/>
    </w:r>
  </w:p>
  <w:p w:rsidR="003C22AB" w:rsidRDefault="003C22AB" w:rsidP="003C22AB">
    <w:pPr>
      <w:jc w:val="right"/>
    </w:pPr>
    <w:r>
      <w:t xml:space="preserve">Poslovni broj 3 PU </w:t>
    </w:r>
    <w:proofErr w:type="spellStart"/>
    <w:r>
      <w:t>Sp</w:t>
    </w:r>
    <w:proofErr w:type="spellEnd"/>
    <w:r>
      <w:t>-5/2017-21</w:t>
    </w:r>
  </w:p>
  <w:p w:rsidR="00B20D37" w:rsidRDefault="00B20D3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9D0"/>
    <w:multiLevelType w:val="hybridMultilevel"/>
    <w:tmpl w:val="5DB6ABAA"/>
    <w:lvl w:ilvl="0" w:tplc="6A28F45E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B2D470A"/>
    <w:multiLevelType w:val="hybridMultilevel"/>
    <w:tmpl w:val="7F2E6996"/>
    <w:lvl w:ilvl="0" w:tplc="C946399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2B947B9"/>
    <w:multiLevelType w:val="hybridMultilevel"/>
    <w:tmpl w:val="68ACFFCA"/>
    <w:lvl w:ilvl="0" w:tplc="59E0644E">
      <w:start w:val="1"/>
      <w:numFmt w:val="upperRoman"/>
      <w:lvlText w:val="%1."/>
      <w:lvlJc w:val="left"/>
      <w:pPr>
        <w:tabs>
          <w:tab w:val="num" w:pos="1728"/>
        </w:tabs>
        <w:ind w:left="1728" w:hanging="9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3">
    <w:nsid w:val="23DC7529"/>
    <w:multiLevelType w:val="hybridMultilevel"/>
    <w:tmpl w:val="DA544710"/>
    <w:lvl w:ilvl="0" w:tplc="7DD4A3E4">
      <w:start w:val="4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6534C0C"/>
    <w:multiLevelType w:val="hybridMultilevel"/>
    <w:tmpl w:val="3D8EE464"/>
    <w:lvl w:ilvl="0" w:tplc="EFF8B0C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6E9366E"/>
    <w:multiLevelType w:val="hybridMultilevel"/>
    <w:tmpl w:val="F8741644"/>
    <w:lvl w:ilvl="0" w:tplc="3FA408A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71E23"/>
    <w:multiLevelType w:val="hybridMultilevel"/>
    <w:tmpl w:val="DDEC6A36"/>
    <w:lvl w:ilvl="0" w:tplc="0E12470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A1B2EDA"/>
    <w:multiLevelType w:val="hybridMultilevel"/>
    <w:tmpl w:val="3976C024"/>
    <w:lvl w:ilvl="0" w:tplc="77965BE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5954653"/>
    <w:multiLevelType w:val="hybridMultilevel"/>
    <w:tmpl w:val="1EE824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265C75"/>
    <w:multiLevelType w:val="hybridMultilevel"/>
    <w:tmpl w:val="2E6E7E68"/>
    <w:lvl w:ilvl="0" w:tplc="798E9F14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5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E7"/>
    <w:rsid w:val="000040B3"/>
    <w:rsid w:val="00004501"/>
    <w:rsid w:val="00024CA7"/>
    <w:rsid w:val="00026C77"/>
    <w:rsid w:val="00035AB2"/>
    <w:rsid w:val="00040F25"/>
    <w:rsid w:val="0004354F"/>
    <w:rsid w:val="00052816"/>
    <w:rsid w:val="000532D9"/>
    <w:rsid w:val="000534FA"/>
    <w:rsid w:val="00062CB7"/>
    <w:rsid w:val="0006683B"/>
    <w:rsid w:val="000B7D44"/>
    <w:rsid w:val="000C2949"/>
    <w:rsid w:val="000C6CB3"/>
    <w:rsid w:val="000D33E9"/>
    <w:rsid w:val="000E2A65"/>
    <w:rsid w:val="000E48CF"/>
    <w:rsid w:val="000F0CA6"/>
    <w:rsid w:val="000F4FB6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5402"/>
    <w:rsid w:val="001959DB"/>
    <w:rsid w:val="001A5B9A"/>
    <w:rsid w:val="001C3539"/>
    <w:rsid w:val="001D5B7A"/>
    <w:rsid w:val="001F312E"/>
    <w:rsid w:val="001F529E"/>
    <w:rsid w:val="0021520F"/>
    <w:rsid w:val="00221A2A"/>
    <w:rsid w:val="00224FDD"/>
    <w:rsid w:val="0023035A"/>
    <w:rsid w:val="00237841"/>
    <w:rsid w:val="00240C9E"/>
    <w:rsid w:val="002428CF"/>
    <w:rsid w:val="00251ED0"/>
    <w:rsid w:val="00253675"/>
    <w:rsid w:val="002602E9"/>
    <w:rsid w:val="0026287B"/>
    <w:rsid w:val="002755E7"/>
    <w:rsid w:val="00282084"/>
    <w:rsid w:val="002860FC"/>
    <w:rsid w:val="00291262"/>
    <w:rsid w:val="002929DE"/>
    <w:rsid w:val="00295418"/>
    <w:rsid w:val="002A07A7"/>
    <w:rsid w:val="002A43D4"/>
    <w:rsid w:val="002B385D"/>
    <w:rsid w:val="002C41F9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5A1E"/>
    <w:rsid w:val="0032626B"/>
    <w:rsid w:val="00330F38"/>
    <w:rsid w:val="00332A7F"/>
    <w:rsid w:val="00354146"/>
    <w:rsid w:val="00356752"/>
    <w:rsid w:val="00383324"/>
    <w:rsid w:val="00386BFC"/>
    <w:rsid w:val="00394391"/>
    <w:rsid w:val="003A29EB"/>
    <w:rsid w:val="003A5289"/>
    <w:rsid w:val="003A7232"/>
    <w:rsid w:val="003C22AB"/>
    <w:rsid w:val="003C3D80"/>
    <w:rsid w:val="003C7107"/>
    <w:rsid w:val="003D0C78"/>
    <w:rsid w:val="003D1A94"/>
    <w:rsid w:val="003E0F6D"/>
    <w:rsid w:val="003E7240"/>
    <w:rsid w:val="003F087C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4805"/>
    <w:rsid w:val="004C3F08"/>
    <w:rsid w:val="004D000F"/>
    <w:rsid w:val="004D05B7"/>
    <w:rsid w:val="004D0ECA"/>
    <w:rsid w:val="004D25EE"/>
    <w:rsid w:val="004D7A02"/>
    <w:rsid w:val="004E0C09"/>
    <w:rsid w:val="004E78CE"/>
    <w:rsid w:val="004E7AB7"/>
    <w:rsid w:val="004F59DB"/>
    <w:rsid w:val="00506962"/>
    <w:rsid w:val="00510FA6"/>
    <w:rsid w:val="00526973"/>
    <w:rsid w:val="005463D0"/>
    <w:rsid w:val="00550E49"/>
    <w:rsid w:val="005544B1"/>
    <w:rsid w:val="00554DBC"/>
    <w:rsid w:val="00570315"/>
    <w:rsid w:val="00570356"/>
    <w:rsid w:val="005722ED"/>
    <w:rsid w:val="005742A3"/>
    <w:rsid w:val="005814D6"/>
    <w:rsid w:val="00581F38"/>
    <w:rsid w:val="00585404"/>
    <w:rsid w:val="00591873"/>
    <w:rsid w:val="005A44FB"/>
    <w:rsid w:val="005A5C09"/>
    <w:rsid w:val="005C2E13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57D37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1254C"/>
    <w:rsid w:val="007215D3"/>
    <w:rsid w:val="00722AA9"/>
    <w:rsid w:val="00722B05"/>
    <w:rsid w:val="00726A6C"/>
    <w:rsid w:val="00735786"/>
    <w:rsid w:val="0074235F"/>
    <w:rsid w:val="00746D83"/>
    <w:rsid w:val="0075309D"/>
    <w:rsid w:val="0075616B"/>
    <w:rsid w:val="0075696F"/>
    <w:rsid w:val="00765540"/>
    <w:rsid w:val="00776D5B"/>
    <w:rsid w:val="00780A37"/>
    <w:rsid w:val="00783B9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2D87"/>
    <w:rsid w:val="008733E0"/>
    <w:rsid w:val="008733E3"/>
    <w:rsid w:val="00885E8A"/>
    <w:rsid w:val="00887518"/>
    <w:rsid w:val="00892EE6"/>
    <w:rsid w:val="008A40A8"/>
    <w:rsid w:val="008C05F6"/>
    <w:rsid w:val="008C2EE7"/>
    <w:rsid w:val="008D5FF8"/>
    <w:rsid w:val="008D7B24"/>
    <w:rsid w:val="008E43EF"/>
    <w:rsid w:val="008F6252"/>
    <w:rsid w:val="00902B06"/>
    <w:rsid w:val="009111DC"/>
    <w:rsid w:val="009154C9"/>
    <w:rsid w:val="009322B8"/>
    <w:rsid w:val="00944917"/>
    <w:rsid w:val="00945F7D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60FC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20D37"/>
    <w:rsid w:val="00B235A3"/>
    <w:rsid w:val="00B271C2"/>
    <w:rsid w:val="00B27277"/>
    <w:rsid w:val="00B30240"/>
    <w:rsid w:val="00B3522E"/>
    <w:rsid w:val="00B36B52"/>
    <w:rsid w:val="00B42941"/>
    <w:rsid w:val="00B532A7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4080"/>
    <w:rsid w:val="00BD7666"/>
    <w:rsid w:val="00BE317F"/>
    <w:rsid w:val="00BF08AC"/>
    <w:rsid w:val="00BF3570"/>
    <w:rsid w:val="00C161BB"/>
    <w:rsid w:val="00C220FB"/>
    <w:rsid w:val="00C26782"/>
    <w:rsid w:val="00C27C8B"/>
    <w:rsid w:val="00C52804"/>
    <w:rsid w:val="00C808F2"/>
    <w:rsid w:val="00C93DDA"/>
    <w:rsid w:val="00CA2928"/>
    <w:rsid w:val="00CA550F"/>
    <w:rsid w:val="00CA677B"/>
    <w:rsid w:val="00CB3DA5"/>
    <w:rsid w:val="00CB64B8"/>
    <w:rsid w:val="00CC76C2"/>
    <w:rsid w:val="00CD02CC"/>
    <w:rsid w:val="00CE757D"/>
    <w:rsid w:val="00CF5306"/>
    <w:rsid w:val="00D01F78"/>
    <w:rsid w:val="00D02AAD"/>
    <w:rsid w:val="00D03304"/>
    <w:rsid w:val="00D25D55"/>
    <w:rsid w:val="00D34EF2"/>
    <w:rsid w:val="00D36B0E"/>
    <w:rsid w:val="00D417C3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7C9C"/>
    <w:rsid w:val="00DC00F4"/>
    <w:rsid w:val="00DD1567"/>
    <w:rsid w:val="00DD6374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2364"/>
    <w:rsid w:val="00EA57EC"/>
    <w:rsid w:val="00EA6A80"/>
    <w:rsid w:val="00EB54C1"/>
    <w:rsid w:val="00EC1D85"/>
    <w:rsid w:val="00ED3B25"/>
    <w:rsid w:val="00EE55CA"/>
    <w:rsid w:val="00EE7B1E"/>
    <w:rsid w:val="00EF015D"/>
    <w:rsid w:val="00F00F3B"/>
    <w:rsid w:val="00F043D6"/>
    <w:rsid w:val="00F0644E"/>
    <w:rsid w:val="00F176E1"/>
    <w:rsid w:val="00F20E01"/>
    <w:rsid w:val="00F26697"/>
    <w:rsid w:val="00F43455"/>
    <w:rsid w:val="00F52306"/>
    <w:rsid w:val="00F61568"/>
    <w:rsid w:val="00F62F06"/>
    <w:rsid w:val="00F779FA"/>
    <w:rsid w:val="00F81CEE"/>
    <w:rsid w:val="00F81DE0"/>
    <w:rsid w:val="00F8463A"/>
    <w:rsid w:val="00F87541"/>
    <w:rsid w:val="00F906E7"/>
    <w:rsid w:val="00F939EF"/>
    <w:rsid w:val="00FC1167"/>
    <w:rsid w:val="00FC34C3"/>
    <w:rsid w:val="00FC5F9C"/>
    <w:rsid w:val="00FD1004"/>
    <w:rsid w:val="00FD2237"/>
    <w:rsid w:val="00FD6286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E7"/>
    <w:rPr>
      <w:sz w:val="24"/>
      <w:szCs w:val="24"/>
    </w:rPr>
  </w:style>
  <w:style w:type="paragraph" w:styleId="Naslov1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7569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06E7"/>
    <w:pPr>
      <w:jc w:val="both"/>
    </w:pPr>
  </w:style>
  <w:style w:type="paragraph" w:styleId="Zaglavlje">
    <w:name w:val="header"/>
    <w:basedOn w:val="Normal"/>
    <w:rsid w:val="00F906E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906E7"/>
  </w:style>
  <w:style w:type="paragraph" w:styleId="Podnoje">
    <w:name w:val="footer"/>
    <w:basedOn w:val="Normal"/>
    <w:rsid w:val="00780A37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16170C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0E48C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E48CF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type="paragraph" w:styleId="Odlomakpopisa">
    <w:name w:val="List Paragraph"/>
    <w:basedOn w:val="Normal"/>
    <w:uiPriority w:val="34"/>
    <w:qFormat/>
    <w:rsid w:val="002929DE"/>
    <w:pPr>
      <w:ind w:left="720"/>
      <w:contextualSpacing/>
    </w:pPr>
  </w:style>
  <w:style w:type="paragraph" w:styleId="Bezproreda">
    <w:name w:val="No Spacing"/>
    <w:uiPriority w:val="1"/>
    <w:qFormat/>
    <w:rsid w:val="00302F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E7"/>
    <w:rPr>
      <w:sz w:val="24"/>
      <w:szCs w:val="24"/>
    </w:rPr>
  </w:style>
  <w:style w:type="paragraph" w:styleId="Naslov1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7569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06E7"/>
    <w:pPr>
      <w:jc w:val="both"/>
    </w:pPr>
  </w:style>
  <w:style w:type="paragraph" w:styleId="Zaglavlje">
    <w:name w:val="header"/>
    <w:basedOn w:val="Normal"/>
    <w:rsid w:val="00F906E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906E7"/>
  </w:style>
  <w:style w:type="paragraph" w:styleId="Podnoje">
    <w:name w:val="footer"/>
    <w:basedOn w:val="Normal"/>
    <w:rsid w:val="00780A37"/>
    <w:pPr>
      <w:tabs>
        <w:tab w:val="center" w:pos="4536"/>
        <w:tab w:val="right" w:pos="9072"/>
      </w:tabs>
    </w:pPr>
  </w:style>
  <w:style w:type="character" w:customStyle="1" w:styleId="TijelotekstaChar">
    <w:name w:val="Tijelo teksta Char"/>
    <w:link w:val="Tijeloteksta"/>
    <w:rsid w:val="0016170C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0E48C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E48CF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type="paragraph" w:styleId="Odlomakpopisa">
    <w:name w:val="List Paragraph"/>
    <w:basedOn w:val="Normal"/>
    <w:uiPriority w:val="34"/>
    <w:qFormat/>
    <w:rsid w:val="002929DE"/>
    <w:pPr>
      <w:ind w:left="720"/>
      <w:contextualSpacing/>
    </w:pPr>
  </w:style>
  <w:style w:type="paragraph" w:styleId="Bezproreda">
    <w:name w:val="No Spacing"/>
    <w:uiPriority w:val="1"/>
    <w:qFormat/>
    <w:rsid w:val="00302F8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9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C2920-44B9-4A34-82DC-61F95033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TitlesOfParts>
  <Company>RH - TDU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  <dc:creator>shorvat4</dc:creator>
  <cp:lastModifiedBy>Tina Muraja</cp:lastModifiedBy>
  <cp:revision>2</cp:revision>
  <cp:lastPrinted>2016-12-30T07:51:00Z</cp:lastPrinted>
  <dcterms:created xsi:type="dcterms:W3CDTF">2018-05-15T09:34:00Z</dcterms:created>
  <dcterms:modified xsi:type="dcterms:W3CDTF">2018-05-15T09:34:00Z</dcterms:modified>
</cp:coreProperties>
</file>